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44039" w:rsidRPr="00A44039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тепловой эне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гии</w:t>
            </w:r>
          </w:p>
        </w:tc>
        <w:tc>
          <w:tcPr>
            <w:tcW w:w="3686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Участок эксплуатации инфр</w:t>
            </w:r>
            <w:r>
              <w:rPr>
                <w:i/>
              </w:rPr>
              <w:t>а</w:t>
            </w:r>
            <w:r>
              <w:rPr>
                <w:i/>
              </w:rPr>
              <w:t>структуры и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27240007. Плотник-столяр строительный</w:t>
            </w:r>
          </w:p>
        </w:tc>
        <w:tc>
          <w:tcPr>
            <w:tcW w:w="3686" w:type="dxa"/>
            <w:vAlign w:val="center"/>
          </w:tcPr>
          <w:p w:rsidR="00A44039" w:rsidRPr="00063DF1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Pr="00063DF1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27240008А(27240009А). Тран</w:t>
            </w:r>
            <w:r>
              <w:t>с</w:t>
            </w:r>
            <w:r>
              <w:t>портировщик-стропальщик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Котельный цех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Группа оперативного 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27420205. Лаборант химическ</w:t>
            </w:r>
            <w:r>
              <w:t>о</w:t>
            </w:r>
            <w:r>
              <w:t>го анализа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Участок по эксплуатации к</w:t>
            </w:r>
            <w:r>
              <w:rPr>
                <w:i/>
              </w:rPr>
              <w:t>о</w:t>
            </w:r>
            <w:r>
              <w:rPr>
                <w:i/>
              </w:rPr>
              <w:t>тельного оборудования и топл</w:t>
            </w:r>
            <w:r>
              <w:rPr>
                <w:i/>
              </w:rPr>
              <w:t>и</w:t>
            </w:r>
            <w:r>
              <w:rPr>
                <w:i/>
              </w:rPr>
              <w:t>воподачи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27420310А(27420311А). Маш</w:t>
            </w:r>
            <w:r>
              <w:t>и</w:t>
            </w:r>
            <w:r>
              <w:t>нист-обходчик по котельному оборудованию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27420313А(27420314А; 27420315А; 27420316А). Маш</w:t>
            </w:r>
            <w:r>
              <w:t>и</w:t>
            </w:r>
            <w:r>
              <w:t>нист топливоподачи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27420312. Слесарь по обслуж</w:t>
            </w:r>
            <w:r>
              <w:t>и</w:t>
            </w:r>
            <w:r>
              <w:t>ванию оборудования электр</w:t>
            </w:r>
            <w:r>
              <w:t>о</w:t>
            </w:r>
            <w:r>
              <w:t>станций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lastRenderedPageBreak/>
              <w:t xml:space="preserve">27420307. </w:t>
            </w:r>
            <w:proofErr w:type="spellStart"/>
            <w:r>
              <w:t>Котлочист</w:t>
            </w:r>
            <w:proofErr w:type="spellEnd"/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27420302. Мастер участка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по эксплуатации об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рудования водоподготовки и </w:t>
            </w:r>
            <w:proofErr w:type="spellStart"/>
            <w:r>
              <w:rPr>
                <w:i/>
              </w:rPr>
              <w:t>тепловодоснабжения</w:t>
            </w:r>
            <w:proofErr w:type="spellEnd"/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680957" w:rsidP="00A44039">
            <w:pPr>
              <w:pStyle w:val="aa"/>
              <w:jc w:val="left"/>
            </w:pPr>
            <w:r>
              <w:t>27420404А(27420403А). Апп</w:t>
            </w:r>
            <w:r>
              <w:t>а</w:t>
            </w:r>
            <w:r>
              <w:t xml:space="preserve">ратчик </w:t>
            </w:r>
            <w:proofErr w:type="spellStart"/>
            <w:r>
              <w:t>химводоочистки</w:t>
            </w:r>
            <w:proofErr w:type="spellEnd"/>
            <w:r>
              <w:t xml:space="preserve">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27420409А(27420410А; 27420411А; 27420412А; 27420413А; 27420414А). Сл</w:t>
            </w:r>
            <w:r>
              <w:t>е</w:t>
            </w:r>
            <w:r>
              <w:t>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Электроцех</w:t>
            </w:r>
            <w:proofErr w:type="spellEnd"/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Группа средств измерений и автоматики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27450205</w:t>
            </w:r>
            <w:proofErr w:type="gramStart"/>
            <w:r>
              <w:t>А(</w:t>
            </w:r>
            <w:proofErr w:type="spellStart"/>
            <w:proofErr w:type="gramEnd"/>
            <w:r>
              <w:t>отс_А</w:t>
            </w:r>
            <w:proofErr w:type="spellEnd"/>
            <w:r>
              <w:t>). Электросл</w:t>
            </w:r>
            <w:r>
              <w:t>е</w:t>
            </w:r>
            <w:r>
              <w:t>сарь по ремонту и обслужив</w:t>
            </w:r>
            <w:r>
              <w:t>а</w:t>
            </w:r>
            <w:r>
              <w:t>нию автоматики и средств изм</w:t>
            </w:r>
            <w:r>
              <w:t>е</w:t>
            </w:r>
            <w:r>
              <w:t>рений электростанций, (смена), 5 разряд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Группа эксплуатации электр</w:t>
            </w:r>
            <w:r>
              <w:rPr>
                <w:i/>
              </w:rPr>
              <w:t>о</w:t>
            </w:r>
            <w:r>
              <w:rPr>
                <w:i/>
              </w:rPr>
              <w:t>оборудования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27450302. Инженер-электрик,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 xml:space="preserve">27450304А(27450306А; 27450307А). Электромонтер по ремонту аппаратуры </w:t>
            </w:r>
            <w:proofErr w:type="spellStart"/>
            <w:r>
              <w:t>РЗиА-электромонтер</w:t>
            </w:r>
            <w:proofErr w:type="spellEnd"/>
            <w:r>
              <w:t xml:space="preserve"> по испытаниям и измерениям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27450305</w:t>
            </w:r>
            <w:proofErr w:type="gramStart"/>
            <w:r>
              <w:t>А(</w:t>
            </w:r>
            <w:proofErr w:type="spellStart"/>
            <w:proofErr w:type="gramEnd"/>
            <w:r>
              <w:t>отс_А</w:t>
            </w:r>
            <w:proofErr w:type="spellEnd"/>
            <w:r>
              <w:t>). Электромо</w:t>
            </w:r>
            <w:r>
              <w:t>н</w:t>
            </w:r>
            <w:r>
              <w:t>тер по ремонту и обслуживанию электрооборудования, (смена)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Default="00A44039" w:rsidP="00A4403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Служба централизованного р</w:t>
            </w:r>
            <w:r>
              <w:rPr>
                <w:i/>
              </w:rPr>
              <w:t>е</w:t>
            </w:r>
            <w:r>
              <w:rPr>
                <w:i/>
              </w:rPr>
              <w:t>монта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27440101. Начальник службы централизованного ремонта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котельного оборудования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27440201. Начальник участка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 xml:space="preserve"> Группа по ремонту сетей те</w:t>
            </w:r>
            <w:r>
              <w:rPr>
                <w:i/>
              </w:rPr>
              <w:t>п</w:t>
            </w:r>
            <w:r>
              <w:rPr>
                <w:i/>
              </w:rPr>
              <w:t>ло-, водоснабжения, водоотв</w:t>
            </w:r>
            <w:r>
              <w:rPr>
                <w:i/>
              </w:rPr>
              <w:t>е</w:t>
            </w:r>
            <w:r>
              <w:rPr>
                <w:i/>
              </w:rPr>
              <w:t>дения и вспомогательного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27440301. Начальник участка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электрооб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  <w:tr w:rsidR="00A44039" w:rsidRPr="00AF49A3" w:rsidTr="008B4051">
        <w:trPr>
          <w:jc w:val="center"/>
        </w:trPr>
        <w:tc>
          <w:tcPr>
            <w:tcW w:w="3049" w:type="dxa"/>
            <w:vAlign w:val="center"/>
          </w:tcPr>
          <w:p w:rsidR="00A44039" w:rsidRPr="00A44039" w:rsidRDefault="00A44039" w:rsidP="00A44039">
            <w:pPr>
              <w:pStyle w:val="aa"/>
              <w:jc w:val="left"/>
            </w:pPr>
            <w:r>
              <w:t>27440401. Начальник участка</w:t>
            </w:r>
          </w:p>
        </w:tc>
        <w:tc>
          <w:tcPr>
            <w:tcW w:w="3686" w:type="dxa"/>
            <w:vAlign w:val="center"/>
          </w:tcPr>
          <w:p w:rsidR="00A44039" w:rsidRDefault="00A44039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A44039" w:rsidRDefault="00A44039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44039" w:rsidRPr="00063DF1" w:rsidRDefault="00A4403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44039">
          <w:rPr>
            <w:rStyle w:val="a9"/>
          </w:rPr>
          <w:t>09.11.2023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4039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4039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4403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4039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4039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4403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4039" w:rsidRPr="00A44039" w:rsidRDefault="00A44039" w:rsidP="009D6532">
            <w:pPr>
              <w:pStyle w:val="aa"/>
            </w:pPr>
          </w:p>
        </w:tc>
      </w:tr>
      <w:tr w:rsidR="00A44039" w:rsidRPr="00A44039" w:rsidTr="00A440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4039" w:rsidRPr="00A44039" w:rsidRDefault="00A44039" w:rsidP="009D6532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44039" w:rsidTr="00A440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44039" w:rsidRDefault="00A44039" w:rsidP="00C45714">
            <w:pPr>
              <w:pStyle w:val="aa"/>
            </w:pPr>
            <w:r w:rsidRPr="00A44039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4403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4403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4403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44039" w:rsidRDefault="00A44039" w:rsidP="00C45714">
            <w:pPr>
              <w:pStyle w:val="aa"/>
            </w:pPr>
            <w:r w:rsidRPr="00A44039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4403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44039" w:rsidRDefault="00A44039" w:rsidP="00C45714">
            <w:pPr>
              <w:pStyle w:val="aa"/>
            </w:pPr>
            <w:r>
              <w:t>09.11.2023</w:t>
            </w:r>
          </w:p>
        </w:tc>
      </w:tr>
      <w:tr w:rsidR="00C45714" w:rsidRPr="00A44039" w:rsidTr="00A440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44039" w:rsidRDefault="00A44039" w:rsidP="00C45714">
            <w:pPr>
              <w:pStyle w:val="aa"/>
              <w:rPr>
                <w:b/>
                <w:vertAlign w:val="superscript"/>
              </w:rPr>
            </w:pPr>
            <w:r w:rsidRPr="00A4403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4403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44039" w:rsidRDefault="00A44039" w:rsidP="00C45714">
            <w:pPr>
              <w:pStyle w:val="aa"/>
              <w:rPr>
                <w:b/>
                <w:vertAlign w:val="superscript"/>
              </w:rPr>
            </w:pPr>
            <w:r w:rsidRPr="00A440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4403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44039" w:rsidRDefault="00A44039" w:rsidP="00C45714">
            <w:pPr>
              <w:pStyle w:val="aa"/>
              <w:rPr>
                <w:b/>
                <w:vertAlign w:val="superscript"/>
              </w:rPr>
            </w:pPr>
            <w:r w:rsidRPr="00A440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4403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44039" w:rsidRDefault="00A44039" w:rsidP="00C45714">
            <w:pPr>
              <w:pStyle w:val="aa"/>
              <w:rPr>
                <w:vertAlign w:val="superscript"/>
              </w:rPr>
            </w:pPr>
            <w:r w:rsidRPr="00A4403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39" w:rsidRPr="00A44039" w:rsidRDefault="00A44039" w:rsidP="00A44039">
      <w:r>
        <w:separator/>
      </w:r>
    </w:p>
  </w:endnote>
  <w:endnote w:type="continuationSeparator" w:id="0">
    <w:p w:rsidR="00A44039" w:rsidRPr="00A44039" w:rsidRDefault="00A44039" w:rsidP="00A4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39" w:rsidRPr="00A44039" w:rsidRDefault="00A44039" w:rsidP="00A44039">
      <w:r>
        <w:separator/>
      </w:r>
    </w:p>
  </w:footnote>
  <w:footnote w:type="continuationSeparator" w:id="0">
    <w:p w:rsidR="00A44039" w:rsidRPr="00A44039" w:rsidRDefault="00A44039" w:rsidP="00A4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09.11.2023"/>
    <w:docVar w:name="org_guid" w:val="1DE9BBF791B4469B968A1C0B1DC35DC1"/>
    <w:docVar w:name="org_id" w:val="16"/>
    <w:docVar w:name="org_name" w:val="     "/>
    <w:docVar w:name="pers_guids" w:val="B1AB66AA88CD451EAB8A224D5FC101FA@069-559-325 18"/>
    <w:docVar w:name="pers_snils" w:val="B1AB66AA88CD451EAB8A224D5FC101FA@069-559-325 18"/>
    <w:docVar w:name="podr_id" w:val="org_16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A4403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0957"/>
    <w:rsid w:val="006E662C"/>
    <w:rsid w:val="00725C51"/>
    <w:rsid w:val="00753905"/>
    <w:rsid w:val="00820552"/>
    <w:rsid w:val="008B4051"/>
    <w:rsid w:val="008C0968"/>
    <w:rsid w:val="00922677"/>
    <w:rsid w:val="009647F7"/>
    <w:rsid w:val="009A1326"/>
    <w:rsid w:val="009D6532"/>
    <w:rsid w:val="00A026A4"/>
    <w:rsid w:val="00A44039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440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039"/>
    <w:rPr>
      <w:sz w:val="24"/>
    </w:rPr>
  </w:style>
  <w:style w:type="paragraph" w:styleId="ad">
    <w:name w:val="footer"/>
    <w:basedOn w:val="a"/>
    <w:link w:val="ae"/>
    <w:rsid w:val="00A440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0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628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2</cp:revision>
  <dcterms:created xsi:type="dcterms:W3CDTF">2023-12-06T07:49:00Z</dcterms:created>
  <dcterms:modified xsi:type="dcterms:W3CDTF">2024-01-29T12:50:00Z</dcterms:modified>
</cp:coreProperties>
</file>