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416849" w:rsidRPr="00416849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416849" w:rsidRPr="00AF49A3" w:rsidTr="008B4051">
        <w:trPr>
          <w:jc w:val="center"/>
        </w:trPr>
        <w:tc>
          <w:tcPr>
            <w:tcW w:w="3049" w:type="dxa"/>
            <w:vAlign w:val="center"/>
          </w:tcPr>
          <w:p w:rsidR="00416849" w:rsidRPr="00416849" w:rsidRDefault="00416849" w:rsidP="00416849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</w:tr>
      <w:tr w:rsidR="00416849" w:rsidRPr="00AF49A3" w:rsidTr="008B4051">
        <w:trPr>
          <w:jc w:val="center"/>
        </w:trPr>
        <w:tc>
          <w:tcPr>
            <w:tcW w:w="3049" w:type="dxa"/>
            <w:vAlign w:val="center"/>
          </w:tcPr>
          <w:p w:rsidR="00416849" w:rsidRPr="00416849" w:rsidRDefault="00416849" w:rsidP="00416849">
            <w:pPr>
              <w:pStyle w:val="aa"/>
              <w:rPr>
                <w:i/>
              </w:rPr>
            </w:pPr>
            <w:r>
              <w:rPr>
                <w:i/>
              </w:rPr>
              <w:t>Планово-экономическое упра</w:t>
            </w:r>
            <w:r>
              <w:rPr>
                <w:i/>
              </w:rPr>
              <w:t>в</w:t>
            </w:r>
            <w:r>
              <w:rPr>
                <w:i/>
              </w:rPr>
              <w:t>ление</w:t>
            </w:r>
          </w:p>
        </w:tc>
        <w:tc>
          <w:tcPr>
            <w:tcW w:w="3686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</w:tr>
      <w:tr w:rsidR="00416849" w:rsidRPr="00AF49A3" w:rsidTr="008B4051">
        <w:trPr>
          <w:jc w:val="center"/>
        </w:trPr>
        <w:tc>
          <w:tcPr>
            <w:tcW w:w="3049" w:type="dxa"/>
            <w:vAlign w:val="center"/>
          </w:tcPr>
          <w:p w:rsidR="00416849" w:rsidRPr="00416849" w:rsidRDefault="00416849" w:rsidP="00416849">
            <w:pPr>
              <w:pStyle w:val="aa"/>
              <w:rPr>
                <w:i/>
              </w:rPr>
            </w:pPr>
            <w:r>
              <w:rPr>
                <w:i/>
              </w:rPr>
              <w:t>Отдел развития и повышения эффективности подразделений подгорной части</w:t>
            </w:r>
          </w:p>
        </w:tc>
        <w:tc>
          <w:tcPr>
            <w:tcW w:w="3686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</w:tr>
      <w:tr w:rsidR="00416849" w:rsidRPr="00AF49A3" w:rsidTr="008B4051">
        <w:trPr>
          <w:jc w:val="center"/>
        </w:trPr>
        <w:tc>
          <w:tcPr>
            <w:tcW w:w="3049" w:type="dxa"/>
            <w:vAlign w:val="center"/>
          </w:tcPr>
          <w:p w:rsidR="00416849" w:rsidRPr="00416849" w:rsidRDefault="00416849" w:rsidP="00416849">
            <w:pPr>
              <w:pStyle w:val="aa"/>
              <w:rPr>
                <w:i/>
              </w:rPr>
            </w:pPr>
            <w:r>
              <w:rPr>
                <w:i/>
              </w:rPr>
              <w:t>Группа повышения эффективн</w:t>
            </w:r>
            <w:r>
              <w:rPr>
                <w:i/>
              </w:rPr>
              <w:t>о</w:t>
            </w:r>
            <w:r>
              <w:rPr>
                <w:i/>
              </w:rPr>
              <w:t>сти ПВЭ ЯРОО</w:t>
            </w:r>
          </w:p>
        </w:tc>
        <w:tc>
          <w:tcPr>
            <w:tcW w:w="3686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</w:tr>
      <w:tr w:rsidR="00416849" w:rsidRPr="00AF49A3" w:rsidTr="008B4051">
        <w:trPr>
          <w:jc w:val="center"/>
        </w:trPr>
        <w:tc>
          <w:tcPr>
            <w:tcW w:w="3049" w:type="dxa"/>
            <w:vAlign w:val="center"/>
          </w:tcPr>
          <w:p w:rsidR="00416849" w:rsidRPr="00416849" w:rsidRDefault="00416849" w:rsidP="00416849">
            <w:pPr>
              <w:pStyle w:val="aa"/>
              <w:rPr>
                <w:i/>
              </w:rPr>
            </w:pPr>
            <w:r>
              <w:rPr>
                <w:i/>
              </w:rPr>
              <w:t>Группа повышения эффективн</w:t>
            </w:r>
            <w:r>
              <w:rPr>
                <w:i/>
              </w:rPr>
              <w:t>о</w:t>
            </w:r>
            <w:r>
              <w:rPr>
                <w:i/>
              </w:rPr>
              <w:t>сти СЖО и ГДЛ</w:t>
            </w:r>
          </w:p>
        </w:tc>
        <w:tc>
          <w:tcPr>
            <w:tcW w:w="3686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416849" w:rsidRPr="00063DF1" w:rsidRDefault="00416849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416849">
          <w:rPr>
            <w:rStyle w:val="a9"/>
          </w:rPr>
          <w:t>19.12.2023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16849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16849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41684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16849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16849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41684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(дата)</w:t>
            </w: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(дата)</w:t>
            </w: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(дата)</w:t>
            </w: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(дата)</w:t>
            </w: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(дата)</w:t>
            </w: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(дата)</w:t>
            </w: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(дата)</w:t>
            </w: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(дата)</w:t>
            </w: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16849" w:rsidRPr="00416849" w:rsidRDefault="00416849" w:rsidP="009D6532">
            <w:pPr>
              <w:pStyle w:val="aa"/>
            </w:pPr>
          </w:p>
        </w:tc>
      </w:tr>
      <w:tr w:rsidR="00416849" w:rsidRPr="00416849" w:rsidTr="0041684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16849" w:rsidRPr="00416849" w:rsidRDefault="00416849" w:rsidP="009D6532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416849" w:rsidTr="0041684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16849" w:rsidRDefault="00416849" w:rsidP="00C45714">
            <w:pPr>
              <w:pStyle w:val="aa"/>
            </w:pPr>
            <w:r w:rsidRPr="00416849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416849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16849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416849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16849" w:rsidRDefault="00416849" w:rsidP="00C45714">
            <w:pPr>
              <w:pStyle w:val="aa"/>
            </w:pPr>
            <w:r w:rsidRPr="00416849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416849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416849" w:rsidRDefault="00416849" w:rsidP="00C45714">
            <w:pPr>
              <w:pStyle w:val="aa"/>
            </w:pPr>
            <w:r>
              <w:t>19.12.2023</w:t>
            </w:r>
          </w:p>
        </w:tc>
      </w:tr>
      <w:tr w:rsidR="00C45714" w:rsidRPr="00416849" w:rsidTr="0041684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416849" w:rsidRDefault="00416849" w:rsidP="00C45714">
            <w:pPr>
              <w:pStyle w:val="aa"/>
              <w:rPr>
                <w:b/>
                <w:vertAlign w:val="superscript"/>
              </w:rPr>
            </w:pPr>
            <w:r w:rsidRPr="0041684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416849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416849" w:rsidRDefault="00416849" w:rsidP="00C45714">
            <w:pPr>
              <w:pStyle w:val="aa"/>
              <w:rPr>
                <w:b/>
                <w:vertAlign w:val="superscript"/>
              </w:rPr>
            </w:pPr>
            <w:r w:rsidRPr="00416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416849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416849" w:rsidRDefault="00416849" w:rsidP="00C45714">
            <w:pPr>
              <w:pStyle w:val="aa"/>
              <w:rPr>
                <w:b/>
                <w:vertAlign w:val="superscript"/>
              </w:rPr>
            </w:pPr>
            <w:r w:rsidRPr="0041684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416849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416849" w:rsidRDefault="00416849" w:rsidP="00C45714">
            <w:pPr>
              <w:pStyle w:val="aa"/>
              <w:rPr>
                <w:vertAlign w:val="superscript"/>
              </w:rPr>
            </w:pPr>
            <w:r w:rsidRPr="00416849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849" w:rsidRPr="00416849" w:rsidRDefault="00416849" w:rsidP="00416849">
      <w:r>
        <w:separator/>
      </w:r>
    </w:p>
  </w:endnote>
  <w:endnote w:type="continuationSeparator" w:id="0">
    <w:p w:rsidR="00416849" w:rsidRPr="00416849" w:rsidRDefault="00416849" w:rsidP="00416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849" w:rsidRPr="00416849" w:rsidRDefault="00416849" w:rsidP="00416849">
      <w:r>
        <w:separator/>
      </w:r>
    </w:p>
  </w:footnote>
  <w:footnote w:type="continuationSeparator" w:id="0">
    <w:p w:rsidR="00416849" w:rsidRPr="00416849" w:rsidRDefault="00416849" w:rsidP="00416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9.12.2023"/>
    <w:docVar w:name="org_guid" w:val="E16A95ED944944B6880143E2DA5FE998"/>
    <w:docVar w:name="org_id" w:val="15"/>
    <w:docVar w:name="org_name" w:val="     "/>
    <w:docVar w:name="pers_guids" w:val="B1AB66AA88CD451EAB8A224D5FC101FA@069-559-325 18"/>
    <w:docVar w:name="pers_snils" w:val="B1AB66AA88CD451EAB8A224D5FC101FA@069-559-325 18"/>
    <w:docVar w:name="podr_id" w:val="org_15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416849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16849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1684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16849"/>
    <w:rPr>
      <w:sz w:val="24"/>
    </w:rPr>
  </w:style>
  <w:style w:type="paragraph" w:styleId="ad">
    <w:name w:val="footer"/>
    <w:basedOn w:val="a"/>
    <w:link w:val="ae"/>
    <w:rsid w:val="004168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1684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204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2023-12-21T10:53:00Z</dcterms:created>
  <dcterms:modified xsi:type="dcterms:W3CDTF">2023-12-21T10:53:00Z</dcterms:modified>
</cp:coreProperties>
</file>