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:rsidR="00B3448B" w:rsidRPr="00642E12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3076DB" w:rsidRPr="003076DB">
          <w:rPr>
            <w:rStyle w:val="a9"/>
          </w:rPr>
          <w:t>Федеральное государственное унитарное предприятие "Горно-химический комбинат"</w:t>
        </w:r>
      </w:fldSimple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и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3076D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3076D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3" w:type="dxa"/>
            <w:vAlign w:val="center"/>
          </w:tcPr>
          <w:p w:rsidR="00AF1EDF" w:rsidRPr="00F06873" w:rsidRDefault="003076D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3076D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076D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076D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:rsidR="00AF1EDF" w:rsidRPr="00F06873" w:rsidRDefault="003076D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3076D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3076D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3076D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3076D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3" w:type="dxa"/>
            <w:vAlign w:val="center"/>
          </w:tcPr>
          <w:p w:rsidR="00AF1EDF" w:rsidRPr="00F06873" w:rsidRDefault="003076D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3076D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076D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076D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:rsidR="00AF1EDF" w:rsidRPr="00F06873" w:rsidRDefault="003076D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3076D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3076D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3076D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:rsidR="00AF1EDF" w:rsidRPr="00F06873" w:rsidRDefault="003076D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  <w:vAlign w:val="center"/>
          </w:tcPr>
          <w:p w:rsidR="00AF1EDF" w:rsidRPr="00F06873" w:rsidRDefault="003076D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3076D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076D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076D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F06873" w:rsidRDefault="003076D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3076D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3076D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3076D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3076D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3076D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3076D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076D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076D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076D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3076D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3076D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3076D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3076DB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3076D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3076D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076D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076D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076D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3076D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3076DB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</w:t>
            </w:r>
            <w:r w:rsidRPr="004654AF">
              <w:rPr>
                <w:color w:val="000000"/>
                <w:sz w:val="20"/>
              </w:rPr>
              <w:t>и</w:t>
            </w:r>
            <w:r w:rsidRPr="004654AF">
              <w:rPr>
                <w:color w:val="000000"/>
                <w:sz w:val="20"/>
              </w:rPr>
              <w:t>ви</w:t>
            </w:r>
            <w:r w:rsidRPr="004654AF">
              <w:rPr>
                <w:color w:val="000000"/>
                <w:sz w:val="20"/>
              </w:rPr>
              <w:softHyphen/>
              <w:t>дуал</w:t>
            </w:r>
            <w:r w:rsidRPr="004654AF">
              <w:rPr>
                <w:color w:val="000000"/>
                <w:sz w:val="20"/>
              </w:rPr>
              <w:t>ь</w:t>
            </w:r>
            <w:r w:rsidRPr="004654AF">
              <w:rPr>
                <w:color w:val="000000"/>
                <w:sz w:val="20"/>
              </w:rPr>
              <w:t>ный номер рабоч</w:t>
            </w:r>
            <w:r w:rsidRPr="004654AF">
              <w:rPr>
                <w:color w:val="000000"/>
                <w:sz w:val="20"/>
              </w:rPr>
              <w:t>е</w:t>
            </w:r>
            <w:r w:rsidRPr="004654AF">
              <w:rPr>
                <w:color w:val="000000"/>
                <w:sz w:val="20"/>
              </w:rPr>
              <w:t>го ме</w:t>
            </w:r>
            <w:r w:rsidRPr="004654AF">
              <w:rPr>
                <w:color w:val="000000"/>
                <w:sz w:val="20"/>
              </w:rPr>
              <w:t>с</w:t>
            </w:r>
            <w:r w:rsidRPr="004654AF">
              <w:rPr>
                <w:color w:val="000000"/>
                <w:sz w:val="20"/>
              </w:rPr>
              <w:t>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>специальность рабо</w:t>
            </w:r>
            <w:r w:rsidRPr="004654AF">
              <w:rPr>
                <w:color w:val="000000"/>
                <w:sz w:val="20"/>
              </w:rPr>
              <w:t>т</w:t>
            </w:r>
            <w:r w:rsidRPr="004654AF">
              <w:rPr>
                <w:color w:val="000000"/>
                <w:sz w:val="20"/>
              </w:rPr>
              <w:t xml:space="preserve">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</w:t>
            </w:r>
            <w:r w:rsidRPr="00F06873">
              <w:rPr>
                <w:color w:val="000000"/>
                <w:sz w:val="16"/>
                <w:szCs w:val="16"/>
              </w:rPr>
              <w:t>с</w:t>
            </w:r>
            <w:r w:rsidRPr="00F06873">
              <w:rPr>
                <w:color w:val="000000"/>
                <w:sz w:val="16"/>
                <w:szCs w:val="16"/>
              </w:rPr>
              <w:t>ловий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</w:t>
            </w:r>
            <w:r w:rsidRPr="00F06873">
              <w:rPr>
                <w:color w:val="000000"/>
                <w:sz w:val="16"/>
                <w:szCs w:val="16"/>
              </w:rPr>
              <w:t>с</w:t>
            </w:r>
            <w:r w:rsidRPr="00F06873">
              <w:rPr>
                <w:color w:val="000000"/>
                <w:sz w:val="16"/>
                <w:szCs w:val="16"/>
              </w:rPr>
              <w:t>ловий труда с учетом эффе</w:t>
            </w:r>
            <w:r w:rsidRPr="00F06873">
              <w:rPr>
                <w:color w:val="000000"/>
                <w:sz w:val="16"/>
                <w:szCs w:val="16"/>
              </w:rPr>
              <w:t>к</w:t>
            </w:r>
            <w:r w:rsidRPr="00F06873">
              <w:rPr>
                <w:color w:val="000000"/>
                <w:sz w:val="16"/>
                <w:szCs w:val="16"/>
              </w:rPr>
              <w:t>тивного примен</w:t>
            </w:r>
            <w:r w:rsidRPr="00F06873">
              <w:rPr>
                <w:color w:val="000000"/>
                <w:sz w:val="16"/>
                <w:szCs w:val="16"/>
              </w:rPr>
              <w:t>е</w:t>
            </w:r>
            <w:r w:rsidRPr="00F06873">
              <w:rPr>
                <w:color w:val="000000"/>
                <w:sz w:val="16"/>
                <w:szCs w:val="16"/>
              </w:rPr>
              <w:t>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да</w:t>
            </w:r>
            <w:proofErr w:type="gramStart"/>
            <w:r w:rsidRPr="00F06873">
              <w:rPr>
                <w:color w:val="000000"/>
                <w:sz w:val="16"/>
                <w:szCs w:val="16"/>
              </w:rPr>
              <w:t>,н</w:t>
            </w:r>
            <w:proofErr w:type="gramEnd"/>
            <w:r w:rsidRPr="00F06873">
              <w:rPr>
                <w:color w:val="000000"/>
                <w:sz w:val="16"/>
                <w:szCs w:val="16"/>
              </w:rPr>
              <w:t>ет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</w:t>
            </w:r>
            <w:r w:rsidRPr="00F06873">
              <w:rPr>
                <w:color w:val="000000"/>
                <w:sz w:val="16"/>
                <w:szCs w:val="16"/>
              </w:rPr>
              <w:t>п</w:t>
            </w:r>
            <w:r w:rsidRPr="00F06873">
              <w:rPr>
                <w:color w:val="000000"/>
                <w:sz w:val="16"/>
                <w:szCs w:val="16"/>
              </w:rPr>
              <w:t>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F06873">
              <w:rPr>
                <w:color w:val="000000"/>
                <w:sz w:val="16"/>
                <w:szCs w:val="16"/>
              </w:rPr>
              <w:t>ь</w:t>
            </w:r>
            <w:r w:rsidRPr="00F06873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</w:t>
            </w:r>
            <w:r w:rsidRPr="00F06873">
              <w:rPr>
                <w:color w:val="000000"/>
                <w:sz w:val="16"/>
                <w:szCs w:val="16"/>
              </w:rPr>
              <w:t>н</w:t>
            </w:r>
            <w:r w:rsidRPr="00F06873">
              <w:rPr>
                <w:color w:val="000000"/>
                <w:sz w:val="16"/>
                <w:szCs w:val="16"/>
              </w:rPr>
              <w:t>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</w:t>
            </w:r>
            <w:r w:rsidRPr="00F06873">
              <w:rPr>
                <w:sz w:val="16"/>
                <w:szCs w:val="16"/>
              </w:rPr>
              <w:t>и</w:t>
            </w:r>
            <w:r w:rsidRPr="00F06873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Льготно</w:t>
            </w:r>
            <w:r w:rsidRPr="00F06873">
              <w:rPr>
                <w:sz w:val="16"/>
                <w:szCs w:val="16"/>
              </w:rPr>
              <w:t>е пенсионное обесп</w:t>
            </w:r>
            <w:r w:rsidRPr="00F06873">
              <w:rPr>
                <w:sz w:val="16"/>
                <w:szCs w:val="16"/>
              </w:rPr>
              <w:t>е</w:t>
            </w:r>
            <w:r w:rsidRPr="00F06873">
              <w:rPr>
                <w:sz w:val="16"/>
                <w:szCs w:val="16"/>
              </w:rPr>
              <w:t>чение (да/нет)</w:t>
            </w:r>
          </w:p>
        </w:tc>
      </w:tr>
      <w:tr w:rsidR="00F06873" w:rsidRPr="00DE2527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аэрозоли преимущественно фиброгенного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ультразвук</w:t>
            </w:r>
            <w:r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микроклимат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световая среда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напряженность трудового пр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4654AF"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3076DB" w:rsidRPr="00F06873" w:rsidTr="004654AF">
        <w:tc>
          <w:tcPr>
            <w:tcW w:w="959" w:type="dxa"/>
            <w:shd w:val="clear" w:color="auto" w:fill="auto"/>
            <w:vAlign w:val="center"/>
          </w:tcPr>
          <w:p w:rsidR="003076DB" w:rsidRPr="00F06873" w:rsidRDefault="003076D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3076DB" w:rsidRPr="003076DB" w:rsidRDefault="003076DB" w:rsidP="001B19D8">
            <w:pPr>
              <w:jc w:val="center"/>
              <w:rPr>
                <w:b/>
                <w:sz w:val="18"/>
                <w:szCs w:val="18"/>
              </w:rPr>
            </w:pPr>
            <w:r w:rsidRPr="003076DB">
              <w:rPr>
                <w:b/>
                <w:sz w:val="18"/>
                <w:szCs w:val="18"/>
              </w:rPr>
              <w:t>Отдел технического контр</w:t>
            </w:r>
            <w:r w:rsidRPr="003076DB">
              <w:rPr>
                <w:b/>
                <w:sz w:val="18"/>
                <w:szCs w:val="18"/>
              </w:rPr>
              <w:t>о</w:t>
            </w:r>
            <w:r w:rsidRPr="003076DB">
              <w:rPr>
                <w:b/>
                <w:sz w:val="18"/>
                <w:szCs w:val="18"/>
              </w:rPr>
              <w:t>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3076DB" w:rsidRPr="00F06873" w:rsidTr="004654AF">
        <w:tc>
          <w:tcPr>
            <w:tcW w:w="959" w:type="dxa"/>
            <w:shd w:val="clear" w:color="auto" w:fill="auto"/>
            <w:vAlign w:val="center"/>
          </w:tcPr>
          <w:p w:rsidR="003076DB" w:rsidRPr="00F06873" w:rsidRDefault="003076DB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3076DB" w:rsidRPr="003076DB" w:rsidRDefault="003076DB" w:rsidP="001B19D8">
            <w:pPr>
              <w:jc w:val="center"/>
              <w:rPr>
                <w:i/>
                <w:sz w:val="18"/>
                <w:szCs w:val="18"/>
              </w:rPr>
            </w:pPr>
            <w:r w:rsidRPr="003076DB">
              <w:rPr>
                <w:i/>
                <w:sz w:val="18"/>
                <w:szCs w:val="18"/>
              </w:rPr>
              <w:t>Группа входного контроля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3076DB" w:rsidRPr="00F06873" w:rsidTr="004654AF">
        <w:tc>
          <w:tcPr>
            <w:tcW w:w="959" w:type="dxa"/>
            <w:shd w:val="clear" w:color="auto" w:fill="auto"/>
            <w:vAlign w:val="center"/>
          </w:tcPr>
          <w:p w:rsidR="003076DB" w:rsidRPr="00F06873" w:rsidRDefault="003076D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3609003А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076DB" w:rsidRPr="003076DB" w:rsidRDefault="003076D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основного прои</w:t>
            </w: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водства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076DB" w:rsidRPr="00F06873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3076DB" w:rsidRPr="00F06873" w:rsidTr="004654AF">
        <w:tc>
          <w:tcPr>
            <w:tcW w:w="959" w:type="dxa"/>
            <w:shd w:val="clear" w:color="auto" w:fill="auto"/>
            <w:vAlign w:val="center"/>
          </w:tcPr>
          <w:p w:rsidR="003076DB" w:rsidRDefault="003076D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3609004А (3609003А)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076DB" w:rsidRPr="003076DB" w:rsidRDefault="003076DB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основного прои</w:t>
            </w: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водства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076DB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076DB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076DB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076DB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076DB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076DB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076DB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076DB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076DB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076DB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076DB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076DB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076DB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076DB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076DB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076DB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076DB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076DB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076DB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076DB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076DB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076DB" w:rsidRDefault="003076DB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p w:rsidR="00936F48" w:rsidRPr="00FD5E7D" w:rsidRDefault="00936F48" w:rsidP="00936F48">
      <w:pPr>
        <w:rPr>
          <w:lang w:val="en-US"/>
        </w:rPr>
      </w:pPr>
      <w:r w:rsidRPr="00DB70BA">
        <w:lastRenderedPageBreak/>
        <w:t>Дата составления:</w:t>
      </w:r>
      <w:r w:rsidRPr="00883461">
        <w:rPr>
          <w:rStyle w:val="a9"/>
        </w:rPr>
        <w:t xml:space="preserve"> </w:t>
      </w:r>
      <w:fldSimple w:instr=" DOCVARIABLE fill_date \* MERGEFORMAT ">
        <w:r w:rsidR="003076DB">
          <w:rPr>
            <w:rStyle w:val="a9"/>
          </w:rPr>
          <w:t>26.12.2023</w:t>
        </w:r>
      </w:fldSimple>
      <w:r>
        <w:rPr>
          <w:rStyle w:val="a9"/>
          <w:lang w:val="en-US"/>
        </w:rPr>
        <w:t> </w:t>
      </w:r>
    </w:p>
    <w:p w:rsidR="004654AF" w:rsidRDefault="004654AF" w:rsidP="009D6532"/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3076DB" w:rsidP="009D6532">
            <w:pPr>
              <w:pStyle w:val="aa"/>
            </w:pPr>
            <w:r>
              <w:t>Главный специалист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7" w:name="com_pred"/>
            <w:bookmarkEnd w:id="7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3076DB" w:rsidP="009D6532">
            <w:pPr>
              <w:pStyle w:val="aa"/>
            </w:pPr>
            <w:r>
              <w:t>Федотов А.С.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8" w:name="s070_1"/>
            <w:bookmarkEnd w:id="8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3076DB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642E12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076D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3076DB" w:rsidP="009D6532">
            <w:pPr>
              <w:pStyle w:val="aa"/>
            </w:pPr>
            <w:r>
              <w:t>Заместитель главного инженера по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9" w:name="com_chlens"/>
            <w:bookmarkEnd w:id="9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3076DB" w:rsidP="009D6532">
            <w:pPr>
              <w:pStyle w:val="aa"/>
            </w:pPr>
            <w:r>
              <w:t>Капустин Н.Ф.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3076D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10" w:name="s070_2"/>
            <w:bookmarkEnd w:id="10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3076DB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3076DB" w:rsidRPr="003076DB" w:rsidTr="003076D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  <w:r>
              <w:t>Заместитель генерального директора по управлению персоналом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  <w:proofErr w:type="spellStart"/>
            <w:r>
              <w:t>Бейгель</w:t>
            </w:r>
            <w:proofErr w:type="spellEnd"/>
            <w:r>
              <w:t xml:space="preserve"> А.Г.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</w:p>
        </w:tc>
      </w:tr>
      <w:tr w:rsidR="003076DB" w:rsidRPr="003076DB" w:rsidTr="003076D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  <w:r w:rsidRPr="003076D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  <w:r w:rsidRPr="003076D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  <w:r w:rsidRPr="003076DB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  <w:r w:rsidRPr="003076DB">
              <w:rPr>
                <w:vertAlign w:val="superscript"/>
              </w:rPr>
              <w:t>(дата)</w:t>
            </w:r>
          </w:p>
        </w:tc>
      </w:tr>
      <w:tr w:rsidR="003076DB" w:rsidRPr="003076DB" w:rsidTr="003076D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</w:p>
        </w:tc>
      </w:tr>
      <w:tr w:rsidR="003076DB" w:rsidRPr="003076DB" w:rsidTr="003076D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  <w:r w:rsidRPr="003076D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  <w:r w:rsidRPr="003076D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  <w:r w:rsidRPr="003076DB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  <w:r w:rsidRPr="003076DB">
              <w:rPr>
                <w:vertAlign w:val="superscript"/>
              </w:rPr>
              <w:t>(дата)</w:t>
            </w:r>
          </w:p>
        </w:tc>
      </w:tr>
      <w:tr w:rsidR="003076DB" w:rsidRPr="003076DB" w:rsidTr="003076D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</w:p>
        </w:tc>
      </w:tr>
      <w:tr w:rsidR="003076DB" w:rsidRPr="003076DB" w:rsidTr="003076D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  <w:r w:rsidRPr="003076D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  <w:r w:rsidRPr="003076D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  <w:r w:rsidRPr="003076DB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  <w:r w:rsidRPr="003076DB">
              <w:rPr>
                <w:vertAlign w:val="superscript"/>
              </w:rPr>
              <w:t>(дата)</w:t>
            </w:r>
          </w:p>
        </w:tc>
      </w:tr>
      <w:tr w:rsidR="003076DB" w:rsidRPr="003076DB" w:rsidTr="003076D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</w:p>
        </w:tc>
      </w:tr>
      <w:tr w:rsidR="003076DB" w:rsidRPr="003076DB" w:rsidTr="003076D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  <w:r w:rsidRPr="003076D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  <w:r w:rsidRPr="003076D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  <w:r w:rsidRPr="003076DB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  <w:r w:rsidRPr="003076DB">
              <w:rPr>
                <w:vertAlign w:val="superscript"/>
              </w:rPr>
              <w:t>(дата)</w:t>
            </w:r>
          </w:p>
        </w:tc>
      </w:tr>
      <w:tr w:rsidR="003076DB" w:rsidRPr="003076DB" w:rsidTr="003076D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  <w:r>
              <w:t>И.о. руководитель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</w:p>
        </w:tc>
      </w:tr>
      <w:tr w:rsidR="003076DB" w:rsidRPr="003076DB" w:rsidTr="003076D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  <w:r w:rsidRPr="003076D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  <w:r w:rsidRPr="003076D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  <w:r w:rsidRPr="003076DB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  <w:r w:rsidRPr="003076DB">
              <w:rPr>
                <w:vertAlign w:val="superscript"/>
              </w:rPr>
              <w:t>(дата)</w:t>
            </w:r>
          </w:p>
        </w:tc>
      </w:tr>
      <w:tr w:rsidR="003076DB" w:rsidRPr="003076DB" w:rsidTr="003076D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  <w:r>
              <w:t xml:space="preserve">Начальник отдела ПО ЮУ </w:t>
            </w:r>
            <w:proofErr w:type="spellStart"/>
            <w:r>
              <w:t>ДПРиИК</w:t>
            </w:r>
            <w:proofErr w:type="spellEnd"/>
          </w:p>
        </w:tc>
        <w:tc>
          <w:tcPr>
            <w:tcW w:w="283" w:type="dxa"/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</w:p>
        </w:tc>
      </w:tr>
      <w:tr w:rsidR="003076DB" w:rsidRPr="003076DB" w:rsidTr="003076D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  <w:r w:rsidRPr="003076D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  <w:r w:rsidRPr="003076D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  <w:r w:rsidRPr="003076DB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  <w:r w:rsidRPr="003076DB">
              <w:rPr>
                <w:vertAlign w:val="superscript"/>
              </w:rPr>
              <w:t>(дата)</w:t>
            </w:r>
          </w:p>
        </w:tc>
      </w:tr>
      <w:tr w:rsidR="003076DB" w:rsidRPr="003076DB" w:rsidTr="003076D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</w:p>
        </w:tc>
      </w:tr>
      <w:tr w:rsidR="003076DB" w:rsidRPr="003076DB" w:rsidTr="003076D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  <w:r w:rsidRPr="003076D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  <w:r w:rsidRPr="003076D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  <w:r w:rsidRPr="003076DB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  <w:r w:rsidRPr="003076DB">
              <w:rPr>
                <w:vertAlign w:val="superscript"/>
              </w:rPr>
              <w:t>(дата)</w:t>
            </w:r>
          </w:p>
        </w:tc>
      </w:tr>
      <w:tr w:rsidR="003076DB" w:rsidRPr="003076DB" w:rsidTr="003076D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</w:p>
        </w:tc>
      </w:tr>
      <w:tr w:rsidR="003076DB" w:rsidRPr="003076DB" w:rsidTr="003076D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  <w:r w:rsidRPr="003076D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  <w:r w:rsidRPr="003076D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  <w:r w:rsidRPr="003076DB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  <w:r w:rsidRPr="003076DB">
              <w:rPr>
                <w:vertAlign w:val="superscript"/>
              </w:rPr>
              <w:t>(дата)</w:t>
            </w:r>
          </w:p>
        </w:tc>
      </w:tr>
      <w:tr w:rsidR="003076DB" w:rsidRPr="003076DB" w:rsidTr="003076D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076DB" w:rsidRPr="003076DB" w:rsidRDefault="003076DB" w:rsidP="009D6532">
            <w:pPr>
              <w:pStyle w:val="aa"/>
            </w:pPr>
          </w:p>
        </w:tc>
      </w:tr>
      <w:tr w:rsidR="003076DB" w:rsidRPr="003076DB" w:rsidTr="003076D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  <w:r w:rsidRPr="003076DB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  <w:r w:rsidRPr="003076D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  <w:r w:rsidRPr="003076DB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076DB" w:rsidRPr="003076DB" w:rsidRDefault="003076DB" w:rsidP="009D6532">
            <w:pPr>
              <w:pStyle w:val="aa"/>
              <w:rPr>
                <w:vertAlign w:val="superscript"/>
              </w:rPr>
            </w:pPr>
            <w:r w:rsidRPr="003076DB">
              <w:rPr>
                <w:vertAlign w:val="superscript"/>
              </w:rPr>
              <w:t>(дата)</w:t>
            </w:r>
          </w:p>
        </w:tc>
      </w:tr>
    </w:tbl>
    <w:p w:rsidR="002743B5" w:rsidRDefault="002743B5" w:rsidP="002743B5">
      <w:pPr>
        <w:rPr>
          <w:lang w:val="en-US"/>
        </w:rPr>
      </w:pPr>
    </w:p>
    <w:p w:rsidR="002743B5" w:rsidRPr="003C5C39" w:rsidRDefault="004654AF" w:rsidP="002743B5">
      <w:r w:rsidRPr="004654AF">
        <w:t>Экспер</w:t>
      </w:r>
      <w:proofErr w:type="gramStart"/>
      <w:r w:rsidRPr="004654AF">
        <w:t>т(</w:t>
      </w:r>
      <w:proofErr w:type="gramEnd"/>
      <w:r w:rsidRPr="004654AF">
        <w:t>-</w:t>
      </w:r>
      <w:proofErr w:type="spellStart"/>
      <w:r w:rsidRPr="004654AF">
        <w:t>ы</w:t>
      </w:r>
      <w:proofErr w:type="spellEnd"/>
      <w:r w:rsidRPr="004654AF">
        <w:t>) организации, проводившей специальную оценку условий труда: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3076DB" w:rsidTr="003076DB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3076DB" w:rsidRDefault="003076DB" w:rsidP="002743B5">
            <w:pPr>
              <w:pStyle w:val="aa"/>
            </w:pPr>
            <w:r w:rsidRPr="003076DB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3076DB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3076DB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3076DB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3076DB" w:rsidRDefault="003076DB" w:rsidP="002743B5">
            <w:pPr>
              <w:pStyle w:val="aa"/>
            </w:pPr>
            <w:r w:rsidRPr="003076DB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3076DB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3076DB" w:rsidRDefault="003076DB" w:rsidP="002743B5">
            <w:pPr>
              <w:pStyle w:val="aa"/>
            </w:pPr>
            <w:r>
              <w:t>26.12.2023</w:t>
            </w:r>
          </w:p>
        </w:tc>
      </w:tr>
      <w:tr w:rsidR="002743B5" w:rsidRPr="003076DB" w:rsidTr="003076DB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2743B5" w:rsidRPr="003076DB" w:rsidRDefault="003076DB" w:rsidP="002743B5">
            <w:pPr>
              <w:pStyle w:val="aa"/>
              <w:rPr>
                <w:b/>
                <w:vertAlign w:val="superscript"/>
              </w:rPr>
            </w:pPr>
            <w:r w:rsidRPr="003076DB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2743B5" w:rsidRPr="003076DB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1" w:name="fio_users"/>
            <w:bookmarkEnd w:id="11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743B5" w:rsidRPr="003076DB" w:rsidRDefault="003076DB" w:rsidP="002743B5">
            <w:pPr>
              <w:pStyle w:val="aa"/>
              <w:rPr>
                <w:b/>
                <w:vertAlign w:val="superscript"/>
              </w:rPr>
            </w:pPr>
            <w:r w:rsidRPr="003076D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743B5" w:rsidRPr="003076DB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43B5" w:rsidRPr="003076DB" w:rsidRDefault="003076DB" w:rsidP="002743B5">
            <w:pPr>
              <w:pStyle w:val="aa"/>
              <w:rPr>
                <w:b/>
                <w:vertAlign w:val="superscript"/>
              </w:rPr>
            </w:pPr>
            <w:r w:rsidRPr="003076DB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743B5" w:rsidRPr="003076DB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3B5" w:rsidRPr="003076DB" w:rsidRDefault="003076DB" w:rsidP="002743B5">
            <w:pPr>
              <w:pStyle w:val="aa"/>
              <w:rPr>
                <w:vertAlign w:val="superscript"/>
              </w:rPr>
            </w:pPr>
            <w:r w:rsidRPr="003076DB">
              <w:rPr>
                <w:vertAlign w:val="superscript"/>
              </w:rPr>
              <w:t>(дата)</w:t>
            </w:r>
          </w:p>
        </w:tc>
      </w:tr>
    </w:tbl>
    <w:p w:rsidR="00DC1A91" w:rsidRDefault="00DC1A91" w:rsidP="00DC1A91">
      <w:pPr>
        <w:rPr>
          <w:lang w:val="en-US"/>
        </w:rPr>
      </w:pPr>
    </w:p>
    <w:sectPr w:rsidR="00DC1A91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76DB" w:rsidRPr="00F6605D" w:rsidRDefault="003076DB" w:rsidP="003076DB">
      <w:r>
        <w:separator/>
      </w:r>
    </w:p>
  </w:endnote>
  <w:endnote w:type="continuationSeparator" w:id="0">
    <w:p w:rsidR="003076DB" w:rsidRPr="00F6605D" w:rsidRDefault="003076DB" w:rsidP="003076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76DB" w:rsidRPr="00F6605D" w:rsidRDefault="003076DB" w:rsidP="003076DB">
      <w:r>
        <w:separator/>
      </w:r>
    </w:p>
  </w:footnote>
  <w:footnote w:type="continuationSeparator" w:id="0">
    <w:p w:rsidR="003076DB" w:rsidRPr="00F6605D" w:rsidRDefault="003076DB" w:rsidP="003076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ctivedoc_name" w:val="Документ356"/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корпус 2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Бородин Денис Викторович"/>
    <w:docVar w:name="ceh_info" w:val="Федеральное государственное унитарное предприятие &quot;Горно-химический комбинат&quot;"/>
    <w:docVar w:name="close_doc_flag" w:val="0"/>
    <w:docVar w:name="doc_name" w:val="Документ356"/>
    <w:docVar w:name="doc_type" w:val="5"/>
    <w:docVar w:name="fill_date" w:val="26.12.2023"/>
    <w:docVar w:name="org_guid" w:val="2D614024C470499DB43E59B628BCAF21"/>
    <w:docVar w:name="org_id" w:val="29"/>
    <w:docVar w:name="org_name" w:val="     "/>
    <w:docVar w:name="pers_guids" w:val="B1AB66AA88CD451EAB8A224D5FC101FA@069-559-325 18"/>
    <w:docVar w:name="pers_snils" w:val="B1AB66AA88CD451EAB8A224D5FC101FA@069-559-325 18"/>
    <w:docVar w:name="podr_id" w:val="org_29"/>
    <w:docVar w:name="pred_dolg" w:val="Главный специалист"/>
    <w:docVar w:name="pred_fio" w:val="Федотов А.С."/>
    <w:docVar w:name="rbtd_adr" w:val="     "/>
    <w:docVar w:name="rbtd_name" w:val="Федеральное государственное унитарное предприятие &quot;Горно-химический комбинат&quot;"/>
    <w:docVar w:name="step_test" w:val="6"/>
    <w:docVar w:name="sv_docs" w:val="1"/>
  </w:docVars>
  <w:rsids>
    <w:rsidRoot w:val="003076DB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076DB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E4DFC"/>
    <w:rsid w:val="00725C51"/>
    <w:rsid w:val="00820552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F06873"/>
    <w:rsid w:val="00F262EE"/>
    <w:rsid w:val="00F835B0"/>
    <w:rsid w:val="00FD4EE4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3076D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3076DB"/>
    <w:rPr>
      <w:sz w:val="24"/>
    </w:rPr>
  </w:style>
  <w:style w:type="paragraph" w:styleId="ad">
    <w:name w:val="footer"/>
    <w:basedOn w:val="a"/>
    <w:link w:val="ae"/>
    <w:rsid w:val="003076D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3076DB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2</Pages>
  <Words>464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3385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o.yagovceva</dc:creator>
  <cp:keywords/>
  <dc:description/>
  <cp:lastModifiedBy>o.yagovceva</cp:lastModifiedBy>
  <cp:revision>1</cp:revision>
  <dcterms:created xsi:type="dcterms:W3CDTF">2024-01-22T14:52:00Z</dcterms:created>
  <dcterms:modified xsi:type="dcterms:W3CDTF">2024-01-22T14:52:00Z</dcterms:modified>
</cp:coreProperties>
</file>